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3182B" w14:textId="77777777" w:rsidR="00656F79" w:rsidRDefault="00656F79" w:rsidP="00656F7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it-IT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it-IT"/>
        </w:rPr>
        <w:t>PLAN REMEDIAL INDIVIDUAL</w:t>
      </w:r>
    </w:p>
    <w:p w14:paraId="4B230645" w14:textId="77777777" w:rsidR="00656F79" w:rsidRDefault="00656F79" w:rsidP="00656F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14:paraId="19B462BB" w14:textId="77777777" w:rsidR="00656F79" w:rsidRDefault="00656F79" w:rsidP="00656F79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val="it-IT"/>
        </w:rPr>
      </w:pPr>
      <w:r>
        <w:rPr>
          <w:rFonts w:ascii="Times New Roman" w:eastAsia="Times New Roman" w:hAnsi="Times New Roman"/>
          <w:sz w:val="24"/>
          <w:szCs w:val="24"/>
          <w:lang w:val="it-IT"/>
        </w:rPr>
        <w:t>Unitatea școlară:  Școala ........................</w:t>
      </w:r>
    </w:p>
    <w:p w14:paraId="383C555C" w14:textId="77777777" w:rsidR="00656F79" w:rsidRDefault="00656F79" w:rsidP="00656F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val="it-IT"/>
        </w:rPr>
        <w:t>Anul școlar: 20....-20....</w:t>
      </w:r>
    </w:p>
    <w:p w14:paraId="7DA37173" w14:textId="77777777" w:rsidR="00656F79" w:rsidRDefault="00656F79" w:rsidP="00656F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  <w:lang w:val="it-IT"/>
        </w:rPr>
        <w:t>Numele si prenumele elevului: .................... (C. F.)</w:t>
      </w:r>
    </w:p>
    <w:p w14:paraId="0244507A" w14:textId="77777777" w:rsidR="00656F79" w:rsidRDefault="00656F79" w:rsidP="00656F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  <w:lang w:val="it-IT"/>
        </w:rPr>
        <w:t>Clasa: a VIII-a</w:t>
      </w:r>
    </w:p>
    <w:p w14:paraId="11D00A00" w14:textId="77777777" w:rsidR="00656F79" w:rsidRDefault="00656F79" w:rsidP="00656F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  <w:lang w:val="it-IT"/>
        </w:rPr>
        <w:t>Disciplina: Limba 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literatura</w:t>
      </w:r>
      <w:proofErr w:type="spellEnd"/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română</w:t>
      </w:r>
      <w:proofErr w:type="spellEnd"/>
    </w:p>
    <w:p w14:paraId="751C65E2" w14:textId="77777777" w:rsidR="00656F79" w:rsidRDefault="00656F79" w:rsidP="00656F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>Propunator: Prof. ..................................</w:t>
      </w:r>
    </w:p>
    <w:p w14:paraId="5D7D95AC" w14:textId="77777777" w:rsidR="00656F79" w:rsidRDefault="00656F79" w:rsidP="00656F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>Scop: Ameliorarea situației la învățătură; promovarea examenului de Evaluare Națională</w:t>
      </w:r>
    </w:p>
    <w:p w14:paraId="35E3CA04" w14:textId="77777777" w:rsidR="00656F79" w:rsidRDefault="00656F79" w:rsidP="00656F79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val="es-ES_tradnl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 xml:space="preserve">Competențe specifice: </w:t>
      </w:r>
    </w:p>
    <w:p w14:paraId="7EC9CFD2" w14:textId="77777777" w:rsidR="00656F79" w:rsidRDefault="00656F79" w:rsidP="00656F79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val="es-ES_tradnl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>1.4. Participarea activă la dezbateri simple, formulând puncte de vedere proprii, exprimarea punctului de vedere față de opiniile unui interlocutor;</w:t>
      </w:r>
    </w:p>
    <w:p w14:paraId="1F36995C" w14:textId="77777777" w:rsidR="00656F79" w:rsidRDefault="00656F79" w:rsidP="00656F79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val="es-ES_tradnl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 xml:space="preserve"> 2.1. Evaluarea informațiilor și a intențiilor de comunicare din texte literare, nonliterare; </w:t>
      </w:r>
    </w:p>
    <w:p w14:paraId="0CA631D2" w14:textId="77777777" w:rsidR="00656F79" w:rsidRDefault="00656F79" w:rsidP="00656F79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val="es-ES_tradnl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 xml:space="preserve"> 3.2. Redactarea, individual și/sau în echipă, unor texte pentru a fi prezentate în fața unui public;</w:t>
      </w:r>
    </w:p>
    <w:p w14:paraId="5ED1FF22" w14:textId="77777777" w:rsidR="00656F79" w:rsidRDefault="00656F79" w:rsidP="00656F79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val="es-ES_tradnl"/>
        </w:rPr>
      </w:pPr>
      <w:r>
        <w:rPr>
          <w:rFonts w:ascii="Times New Roman" w:eastAsia="Times New Roman" w:hAnsi="Times New Roman"/>
          <w:sz w:val="24"/>
          <w:szCs w:val="24"/>
          <w:lang w:val="es-ES_tradnl"/>
        </w:rPr>
        <w:t xml:space="preserve"> 4.1. Folosirea achizițiilor privind structuri morfosintactice complexe ale limbii române literare, entru înțelegerea corectă și exprimarea intențiilor comunicative. </w:t>
      </w:r>
    </w:p>
    <w:p w14:paraId="39359DE2" w14:textId="77777777" w:rsidR="00656F79" w:rsidRDefault="00656F79" w:rsidP="00656F79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val="es-ES_tradnl"/>
        </w:rPr>
      </w:pPr>
    </w:p>
    <w:p w14:paraId="58F6BB78" w14:textId="77777777" w:rsidR="00656F79" w:rsidRDefault="00656F79" w:rsidP="00656F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36"/>
        <w:gridCol w:w="3538"/>
        <w:gridCol w:w="1337"/>
        <w:gridCol w:w="1429"/>
      </w:tblGrid>
      <w:tr w:rsidR="00656F79" w14:paraId="1F227BF3" w14:textId="77777777" w:rsidTr="00656F79">
        <w:trPr>
          <w:trHeight w:val="921"/>
        </w:trPr>
        <w:tc>
          <w:tcPr>
            <w:tcW w:w="44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2D8AB" w14:textId="77777777" w:rsidR="00656F79" w:rsidRDefault="00656F7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                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Deficiențe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semnalate</w:t>
            </w:r>
            <w:proofErr w:type="spellEnd"/>
          </w:p>
        </w:tc>
        <w:tc>
          <w:tcPr>
            <w:tcW w:w="6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EC515" w14:textId="77777777" w:rsidR="00656F79" w:rsidRDefault="00656F7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Activități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remediale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propuse</w:t>
            </w:r>
            <w:proofErr w:type="spellEnd"/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B6981" w14:textId="77777777" w:rsidR="00656F79" w:rsidRDefault="00656F7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Nr. ore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alocate</w:t>
            </w:r>
            <w:proofErr w:type="spellEnd"/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B6084" w14:textId="77777777" w:rsidR="00656F79" w:rsidRDefault="00656F7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Perioada</w:t>
            </w:r>
            <w:proofErr w:type="spellEnd"/>
          </w:p>
        </w:tc>
      </w:tr>
      <w:tr w:rsidR="00656F79" w14:paraId="08D13F33" w14:textId="77777777" w:rsidTr="00656F79">
        <w:trPr>
          <w:trHeight w:val="544"/>
        </w:trPr>
        <w:tc>
          <w:tcPr>
            <w:tcW w:w="4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9E482" w14:textId="77777777" w:rsidR="00656F79" w:rsidRDefault="00656F79">
            <w:pPr>
              <w:spacing w:after="0" w:line="30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1.      Dificultate în redactarea unor tipuri de compuneri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C010C9" w14:textId="77777777" w:rsidR="00656F79" w:rsidRDefault="00656F79">
            <w:pPr>
              <w:spacing w:after="0" w:line="300" w:lineRule="atLeast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- Redactarea unei compuneri cu un model și un plan dat;</w:t>
            </w:r>
          </w:p>
          <w:p w14:paraId="6450ECBF" w14:textId="77777777" w:rsidR="00656F79" w:rsidRDefault="00656F79">
            <w:pPr>
              <w:spacing w:after="0" w:line="300" w:lineRule="atLeast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- Ordonarea paragrafelor;</w:t>
            </w:r>
          </w:p>
          <w:p w14:paraId="0F9753CD" w14:textId="77777777" w:rsidR="00656F79" w:rsidRDefault="00656F79">
            <w:pPr>
              <w:spacing w:after="0" w:line="300" w:lineRule="atLeast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- Exerciții de elaborare a unor texte cu temă dată;</w:t>
            </w:r>
          </w:p>
          <w:p w14:paraId="3B768EFA" w14:textId="77777777" w:rsidR="00656F79" w:rsidRDefault="00656F79">
            <w:pPr>
              <w:spacing w:after="0" w:line="300" w:lineRule="atLeast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-Realizarea de texte narative/descriptive</w:t>
            </w:r>
          </w:p>
          <w:p w14:paraId="4E57ECCE" w14:textId="77777777" w:rsidR="00656F79" w:rsidRDefault="00656F79">
            <w:pPr>
              <w:spacing w:after="0" w:line="300" w:lineRule="atLeast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- Însușirea trăsăturilor unei opere epice/lirice;</w:t>
            </w:r>
          </w:p>
          <w:p w14:paraId="1E246877" w14:textId="77777777" w:rsidR="00656F79" w:rsidRDefault="00656F79">
            <w:pPr>
              <w:spacing w:after="0" w:line="300" w:lineRule="atLeast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- Identificarea trăsăturilor operei epice/lirice în fragmente date;</w:t>
            </w:r>
          </w:p>
          <w:p w14:paraId="75C85799" w14:textId="77777777" w:rsidR="00656F79" w:rsidRDefault="00656F79">
            <w:pPr>
              <w:spacing w:after="0" w:line="300" w:lineRule="atLeast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-Elaborarea de argumentări simple.</w:t>
            </w:r>
          </w:p>
          <w:p w14:paraId="21D57588" w14:textId="77777777" w:rsidR="00656F79" w:rsidRDefault="00656F79">
            <w:pPr>
              <w:spacing w:after="0" w:line="30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- Exerciții de completare a cuvintelor într-un text lacunar, pe baza unor criterii date/cuvinte date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A9A15" w14:textId="77777777" w:rsidR="00656F79" w:rsidRDefault="00656F79">
            <w:pPr>
              <w:spacing w:after="0" w:line="30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 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5C988" w14:textId="77777777" w:rsidR="00656F79" w:rsidRDefault="00656F79">
            <w:pPr>
              <w:spacing w:after="0" w:line="30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 10. 20… – 12.02.20….</w:t>
            </w:r>
          </w:p>
        </w:tc>
      </w:tr>
      <w:tr w:rsidR="00656F79" w14:paraId="3D5FECC8" w14:textId="77777777" w:rsidTr="00656F79">
        <w:trPr>
          <w:trHeight w:val="645"/>
        </w:trPr>
        <w:tc>
          <w:tcPr>
            <w:tcW w:w="4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2445E" w14:textId="77777777" w:rsidR="00656F79" w:rsidRDefault="00656F79">
            <w:pPr>
              <w:spacing w:after="0" w:line="30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2.      Nu recunoaște funcțiile sintactice și nici părțile de vorbire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B5B6DE" w14:textId="77777777" w:rsidR="00656F79" w:rsidRDefault="00656F79">
            <w:pPr>
              <w:spacing w:after="0" w:line="300" w:lineRule="atLeast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- Crearea unor fișe cu fiecare funcție sintactică învățată și includerea acestora într-un portofoliu;</w:t>
            </w:r>
          </w:p>
          <w:p w14:paraId="363551FE" w14:textId="77777777" w:rsidR="00656F79" w:rsidRDefault="00656F79">
            <w:pPr>
              <w:spacing w:after="0" w:line="300" w:lineRule="atLeast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- Crearea unor fișe cu notiuni teoretice pentru portofoliu;</w:t>
            </w:r>
          </w:p>
          <w:p w14:paraId="369753F7" w14:textId="77777777" w:rsidR="00656F79" w:rsidRDefault="00656F79">
            <w:pPr>
              <w:spacing w:after="0" w:line="300" w:lineRule="atLeast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 xml:space="preserve">- Exerciții de fixare a noțiunilor de teorie privind părțile de propoziție </w:t>
            </w: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lastRenderedPageBreak/>
              <w:t>și părțile de vorbire;</w:t>
            </w:r>
          </w:p>
          <w:p w14:paraId="667D0AA3" w14:textId="77777777" w:rsidR="00656F79" w:rsidRDefault="00656F79">
            <w:pPr>
              <w:spacing w:after="0" w:line="300" w:lineRule="atLeast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-Exerciții de identificare a funcțiilor sintactice în propoziții date;</w:t>
            </w:r>
          </w:p>
          <w:p w14:paraId="660DFC3C" w14:textId="77777777" w:rsidR="00656F79" w:rsidRDefault="00656F79">
            <w:pPr>
              <w:spacing w:after="0" w:line="30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- Exerciții de identificare a părților de vorbire.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26EA7" w14:textId="77777777" w:rsidR="00656F79" w:rsidRDefault="00656F79">
            <w:pPr>
              <w:spacing w:after="0" w:line="30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8h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BC2E1" w14:textId="77777777" w:rsidR="00656F79" w:rsidRDefault="00656F79">
            <w:pPr>
              <w:spacing w:after="0" w:line="30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 02. 20… – 10.05.20…</w:t>
            </w:r>
          </w:p>
        </w:tc>
      </w:tr>
      <w:tr w:rsidR="00656F79" w14:paraId="7B76541B" w14:textId="77777777" w:rsidTr="00656F79">
        <w:trPr>
          <w:trHeight w:val="540"/>
        </w:trPr>
        <w:tc>
          <w:tcPr>
            <w:tcW w:w="446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B9398" w14:textId="77777777" w:rsidR="00656F79" w:rsidRDefault="00656F79">
            <w:pPr>
              <w:spacing w:after="0" w:line="30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3.      Nu delimitează corect frazele în propoziții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9E703" w14:textId="77777777" w:rsidR="00656F79" w:rsidRDefault="00656F79">
            <w:pPr>
              <w:spacing w:after="0" w:line="300" w:lineRule="atLeast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-  Rezolvarea unor fișe de lucru cu nivel redus de dificultate;</w:t>
            </w:r>
          </w:p>
          <w:p w14:paraId="41905227" w14:textId="77777777" w:rsidR="00656F79" w:rsidRDefault="00656F79">
            <w:pPr>
              <w:spacing w:after="0" w:line="30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- Identificarea predicatelor din fraze simple, a elementelor de relație și delimitarea în propoziții.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C89F1" w14:textId="77777777" w:rsidR="00656F79" w:rsidRDefault="00656F79">
            <w:pPr>
              <w:spacing w:after="0" w:line="30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5h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34D257" w14:textId="77777777" w:rsidR="00656F79" w:rsidRDefault="00656F79">
            <w:pPr>
              <w:spacing w:after="0" w:line="30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 05. 20… – 04.06.20…</w:t>
            </w:r>
          </w:p>
        </w:tc>
      </w:tr>
      <w:tr w:rsidR="00656F79" w14:paraId="40B182A8" w14:textId="77777777" w:rsidTr="00656F79">
        <w:trPr>
          <w:trHeight w:val="540"/>
        </w:trPr>
        <w:tc>
          <w:tcPr>
            <w:tcW w:w="4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57D6F" w14:textId="77777777" w:rsidR="00656F79" w:rsidRDefault="00656F79">
            <w:pPr>
              <w:spacing w:after="0" w:line="300" w:lineRule="atLeast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29B4E8" w14:textId="77777777" w:rsidR="00656F79" w:rsidRDefault="00656F79">
            <w:pPr>
              <w:spacing w:after="0" w:line="300" w:lineRule="atLeast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E2136" w14:textId="77777777" w:rsidR="00656F79" w:rsidRDefault="00656F79">
            <w:pPr>
              <w:spacing w:after="0" w:line="30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D1B69" w14:textId="77777777" w:rsidR="00656F79" w:rsidRDefault="00656F79">
            <w:pPr>
              <w:spacing w:after="0" w:line="30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74EE3601" w14:textId="77777777" w:rsidR="00656F79" w:rsidRDefault="00656F79" w:rsidP="00656F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19AAF6F" w14:textId="77777777" w:rsidR="00656F79" w:rsidRDefault="00656F79" w:rsidP="00656F79">
      <w:pPr>
        <w:spacing w:after="0"/>
        <w:ind w:right="-858"/>
        <w:rPr>
          <w:rFonts w:ascii="Times New Roman" w:eastAsia="Times New Roman" w:hAnsi="Times New Roman"/>
          <w:b/>
          <w:i/>
          <w:sz w:val="24"/>
          <w:szCs w:val="24"/>
          <w:lang w:val="it-IT"/>
        </w:rPr>
      </w:pPr>
      <w:r>
        <w:rPr>
          <w:rFonts w:ascii="Times New Roman" w:eastAsia="Times New Roman" w:hAnsi="Times New Roman"/>
          <w:sz w:val="24"/>
          <w:szCs w:val="24"/>
          <w:lang w:val="ro-RO"/>
        </w:rPr>
        <w:t>DESCRIEREA SITUAŢIEI INIŢIALE:</w:t>
      </w:r>
      <w:r>
        <w:rPr>
          <w:rFonts w:ascii="Times New Roman" w:eastAsia="Times New Roman" w:hAnsi="Times New Roman"/>
          <w:b/>
          <w:i/>
          <w:sz w:val="24"/>
          <w:szCs w:val="24"/>
          <w:lang w:val="it-IT"/>
        </w:rPr>
        <w:t xml:space="preserve">  </w:t>
      </w:r>
    </w:p>
    <w:p w14:paraId="564924E4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o-RO"/>
        </w:rPr>
      </w:pPr>
      <w:r>
        <w:rPr>
          <w:rFonts w:ascii="Times New Roman" w:eastAsia="Times New Roman" w:hAnsi="Times New Roman"/>
          <w:sz w:val="24"/>
          <w:szCs w:val="24"/>
          <w:lang w:val="it-IT"/>
        </w:rPr>
        <w:t xml:space="preserve">      Elevul Cazacu Florin, din clasa a VIII-a ,  a înregistrat </w:t>
      </w:r>
      <w:r>
        <w:rPr>
          <w:rFonts w:ascii="Times New Roman" w:eastAsia="Times New Roman" w:hAnsi="Times New Roman"/>
          <w:sz w:val="24"/>
          <w:szCs w:val="24"/>
          <w:lang w:val="ro-RO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it-IT"/>
        </w:rPr>
        <w:t xml:space="preserve">în semestrul I </w:t>
      </w:r>
      <w:r>
        <w:rPr>
          <w:rFonts w:ascii="Times New Roman" w:eastAsia="Times New Roman" w:hAnsi="Times New Roman"/>
          <w:sz w:val="24"/>
          <w:szCs w:val="24"/>
          <w:lang w:val="ro-RO"/>
        </w:rPr>
        <w:t>dificultăţi majore</w:t>
      </w:r>
      <w:r>
        <w:rPr>
          <w:rFonts w:ascii="Times New Roman" w:eastAsia="Times New Roman" w:hAnsi="Times New Roman"/>
          <w:sz w:val="24"/>
          <w:szCs w:val="24"/>
          <w:lang w:val="it-IT"/>
        </w:rPr>
        <w:t xml:space="preserve">  în atingerea performanţelor şcolare satisfăcătoare la limba şi literatura română.  </w:t>
      </w:r>
      <w:r>
        <w:rPr>
          <w:rFonts w:ascii="Times New Roman" w:eastAsia="Times New Roman" w:hAnsi="Times New Roman"/>
          <w:sz w:val="24"/>
          <w:szCs w:val="24"/>
          <w:lang w:val="ro-RO"/>
        </w:rPr>
        <w:t xml:space="preserve">Ideea </w:t>
      </w:r>
      <w:proofErr w:type="spellStart"/>
      <w:r>
        <w:rPr>
          <w:rFonts w:ascii="Times New Roman" w:eastAsia="Times New Roman" w:hAnsi="Times New Roman"/>
          <w:sz w:val="24"/>
          <w:szCs w:val="24"/>
          <w:lang w:val="ro-RO"/>
        </w:rPr>
        <w:t>iniţierii</w:t>
      </w:r>
      <w:proofErr w:type="spellEnd"/>
      <w:r>
        <w:rPr>
          <w:rFonts w:ascii="Times New Roman" w:eastAsia="Times New Roman" w:hAnsi="Times New Roman"/>
          <w:sz w:val="24"/>
          <w:szCs w:val="24"/>
          <w:lang w:val="ro-RO"/>
        </w:rPr>
        <w:t xml:space="preserve"> acestui Plan </w:t>
      </w:r>
      <w:proofErr w:type="spellStart"/>
      <w:r>
        <w:rPr>
          <w:rFonts w:ascii="Times New Roman" w:eastAsia="Times New Roman" w:hAnsi="Times New Roman"/>
          <w:sz w:val="24"/>
          <w:szCs w:val="24"/>
          <w:lang w:val="ro-RO"/>
        </w:rPr>
        <w:t>remedial</w:t>
      </w:r>
      <w:proofErr w:type="spellEnd"/>
      <w:r>
        <w:rPr>
          <w:rFonts w:ascii="Times New Roman" w:eastAsia="Times New Roman" w:hAnsi="Times New Roman"/>
          <w:sz w:val="24"/>
          <w:szCs w:val="24"/>
          <w:lang w:val="ro-RO"/>
        </w:rPr>
        <w:t xml:space="preserve"> individual derivă din necesitatea eradicării deficienţelor de învăţare ale acestui elev, şi a  formării unei imagini de sine în concordanţă cu nivelul de aspiraţie şi posibilităţile mentale ale acestuia, având ca finalități </w:t>
      </w:r>
      <w:r>
        <w:rPr>
          <w:rFonts w:ascii="Times New Roman" w:eastAsia="Times New Roman" w:hAnsi="Times New Roman"/>
          <w:sz w:val="24"/>
          <w:szCs w:val="24"/>
          <w:lang w:val="es-ES_tradnl"/>
        </w:rPr>
        <w:t>ameliorarea situației la învățătură, promovarea ciclului gimnazial și a examenului de Evaluare Națională</w:t>
      </w:r>
      <w:r>
        <w:rPr>
          <w:rFonts w:ascii="Times New Roman" w:eastAsia="Times New Roman" w:hAnsi="Times New Roman"/>
          <w:sz w:val="24"/>
          <w:szCs w:val="24"/>
          <w:lang w:val="ro-RO"/>
        </w:rPr>
        <w:t>.</w:t>
      </w:r>
    </w:p>
    <w:p w14:paraId="4F192A80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it-IT"/>
        </w:rPr>
      </w:pPr>
      <w:r>
        <w:rPr>
          <w:rFonts w:ascii="Times New Roman" w:eastAsia="Times New Roman" w:hAnsi="Times New Roman"/>
          <w:sz w:val="24"/>
          <w:szCs w:val="24"/>
          <w:lang w:val="ro-RO"/>
        </w:rPr>
        <w:t xml:space="preserve">      Elevul  știe să citească, dar întâmpină dificultăţi în identificarea informaţiilor esenţiale după citirea globală a unui text.  La literatură are dificultăți în formularea ideilor principale, secundare, identificarea modurilor de expunere, identificarea temei unui text, interpretarea titlului şi a textului citit, explicarea unor cuvinte; la limba română dificultăți întâmpină datorită necunoașterii părților de vorbire, a părților de propoziție. </w:t>
      </w:r>
    </w:p>
    <w:p w14:paraId="13804B04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it-IT"/>
        </w:rPr>
      </w:pPr>
      <w:r>
        <w:rPr>
          <w:rFonts w:ascii="Times New Roman" w:eastAsia="Times New Roman" w:hAnsi="Times New Roman"/>
          <w:sz w:val="24"/>
          <w:szCs w:val="24"/>
          <w:lang w:val="ro-RO"/>
        </w:rPr>
        <w:t xml:space="preserve">      Acest plan </w:t>
      </w:r>
      <w:proofErr w:type="spellStart"/>
      <w:r>
        <w:rPr>
          <w:rFonts w:ascii="Times New Roman" w:eastAsia="Times New Roman" w:hAnsi="Times New Roman"/>
          <w:sz w:val="24"/>
          <w:szCs w:val="24"/>
          <w:lang w:val="ro-RO"/>
        </w:rPr>
        <w:t>remedial</w:t>
      </w:r>
      <w:proofErr w:type="spellEnd"/>
      <w:r>
        <w:rPr>
          <w:rFonts w:ascii="Times New Roman" w:eastAsia="Times New Roman" w:hAnsi="Times New Roman"/>
          <w:sz w:val="24"/>
          <w:szCs w:val="24"/>
          <w:lang w:val="ro-RO"/>
        </w:rPr>
        <w:t xml:space="preserve"> de </w:t>
      </w:r>
      <w:proofErr w:type="spellStart"/>
      <w:r>
        <w:rPr>
          <w:rFonts w:ascii="Times New Roman" w:eastAsia="Times New Roman" w:hAnsi="Times New Roman"/>
          <w:sz w:val="24"/>
          <w:szCs w:val="24"/>
          <w:lang w:val="ro-RO"/>
        </w:rPr>
        <w:t>intervenţie</w:t>
      </w:r>
      <w:proofErr w:type="spellEnd"/>
      <w:r>
        <w:rPr>
          <w:rFonts w:ascii="Times New Roman" w:eastAsia="Times New Roman" w:hAnsi="Times New Roman"/>
          <w:sz w:val="24"/>
          <w:szCs w:val="24"/>
          <w:lang w:val="ro-RO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val="ro-RO"/>
        </w:rPr>
        <w:t>îşi</w:t>
      </w:r>
      <w:proofErr w:type="spellEnd"/>
      <w:r>
        <w:rPr>
          <w:rFonts w:ascii="Times New Roman" w:eastAsia="Times New Roman" w:hAnsi="Times New Roman"/>
          <w:sz w:val="24"/>
          <w:szCs w:val="24"/>
          <w:lang w:val="ro-RO"/>
        </w:rPr>
        <w:t xml:space="preserve"> propune reducerea dificultăţilor de învăţare prin exersare şi prin dezvoltarea capacităţilor de receptare a mesajului scris, prin exerciţii de lectură expresivă, exerciţii de  identificare a ideilor principale şi secundare, exerciții de asociere corespunzătoare text – imagine/desen, exerciții de scriere, de transcriere și de rescriere corectă a unor texte, exerciții de identificare a formei corecte a unor fapte de limbă,  exerciții de completare a cuvintelor într-un text lacunar, pe baza unor criterii date. S</w:t>
      </w:r>
      <w:r>
        <w:rPr>
          <w:rFonts w:ascii="Times New Roman" w:eastAsia="Times New Roman" w:hAnsi="Times New Roman"/>
          <w:sz w:val="24"/>
          <w:szCs w:val="24"/>
          <w:lang w:val="it-IT"/>
        </w:rPr>
        <w:t>e va evalua munca acestui elev oferind feedback concludent şi imediat.</w:t>
      </w:r>
    </w:p>
    <w:p w14:paraId="3BCA9C1D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it-IT"/>
        </w:rPr>
      </w:pPr>
    </w:p>
    <w:p w14:paraId="66D3DF32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o-RO"/>
        </w:rPr>
      </w:pPr>
      <w:r>
        <w:rPr>
          <w:rFonts w:ascii="Times New Roman" w:eastAsia="Times New Roman" w:hAnsi="Times New Roman"/>
          <w:sz w:val="24"/>
          <w:szCs w:val="24"/>
          <w:lang w:val="ro-RO"/>
        </w:rPr>
        <w:t>REZULTATE AŞTEPTATE</w:t>
      </w:r>
    </w:p>
    <w:p w14:paraId="6926791F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o-RO"/>
        </w:rPr>
      </w:pPr>
    </w:p>
    <w:p w14:paraId="0401930D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o-RO"/>
        </w:rPr>
      </w:pPr>
      <w:r>
        <w:rPr>
          <w:rFonts w:ascii="Times New Roman" w:eastAsia="Times New Roman" w:hAnsi="Times New Roman"/>
          <w:sz w:val="24"/>
          <w:szCs w:val="24"/>
          <w:lang w:val="ro-RO"/>
        </w:rPr>
        <w:t xml:space="preserve">     Scopul acestui plan </w:t>
      </w:r>
      <w:proofErr w:type="spellStart"/>
      <w:r>
        <w:rPr>
          <w:rFonts w:ascii="Times New Roman" w:eastAsia="Times New Roman" w:hAnsi="Times New Roman"/>
          <w:sz w:val="24"/>
          <w:szCs w:val="24"/>
          <w:lang w:val="ro-RO"/>
        </w:rPr>
        <w:t>remedial</w:t>
      </w:r>
      <w:proofErr w:type="spellEnd"/>
      <w:r>
        <w:rPr>
          <w:rFonts w:ascii="Times New Roman" w:eastAsia="Times New Roman" w:hAnsi="Times New Roman"/>
          <w:sz w:val="24"/>
          <w:szCs w:val="24"/>
          <w:lang w:val="ro-RO"/>
        </w:rPr>
        <w:t xml:space="preserve"> este acela de a acorda mai mult timp acestui elev care are realizări mai modeste, de a utiliza cele mai potrivite metode de instruire, de a le oferi feed-back-uri concludente şi de a-i acorda sprijin şi  atenţie.  Activităţile pe care mi le-am propus vor fi atractive pentru elev, acesta putându-se debarasa de pericolul notării sau a pedepselor, concentrându-se asupra activităţii în sine. Fiind motivat în rezolvarea sarcinilor pe care le va  găsi atractive şi captivante, competențele propuse vor fi formate și dezvoltate.</w:t>
      </w:r>
    </w:p>
    <w:p w14:paraId="4B7305B5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o-RO"/>
        </w:rPr>
      </w:pPr>
      <w:r>
        <w:rPr>
          <w:rFonts w:ascii="Times New Roman" w:eastAsia="Times New Roman" w:hAnsi="Times New Roman"/>
          <w:sz w:val="24"/>
          <w:szCs w:val="24"/>
          <w:lang w:val="ro-RO"/>
        </w:rPr>
        <w:t xml:space="preserve">      Activităţile se vor desfăşura într-un mediu prietenos pentru elev ceea ce va conduce la creşterea randamentului învăţării prin:</w:t>
      </w:r>
    </w:p>
    <w:p w14:paraId="16AEBC22" w14:textId="77777777" w:rsidR="00656F79" w:rsidRDefault="00656F79" w:rsidP="00656F7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o-RO"/>
        </w:rPr>
      </w:pPr>
      <w:r>
        <w:rPr>
          <w:rFonts w:ascii="Times New Roman" w:eastAsia="Times New Roman" w:hAnsi="Times New Roman"/>
          <w:sz w:val="24"/>
          <w:szCs w:val="24"/>
          <w:lang w:val="ro-RO"/>
        </w:rPr>
        <w:t>menţinere trează a impulsul cognitiv şi motivaţia activităţilor de învăţare;</w:t>
      </w:r>
    </w:p>
    <w:p w14:paraId="487433DA" w14:textId="77777777" w:rsidR="00656F79" w:rsidRDefault="00656F79" w:rsidP="00656F7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o-RO"/>
        </w:rPr>
      </w:pPr>
      <w:r>
        <w:rPr>
          <w:rFonts w:ascii="Times New Roman" w:eastAsia="Times New Roman" w:hAnsi="Times New Roman"/>
          <w:sz w:val="24"/>
          <w:szCs w:val="24"/>
          <w:lang w:val="ro-RO"/>
        </w:rPr>
        <w:lastRenderedPageBreak/>
        <w:t>organizarea cunoştinţelor sub formă de scheme care să permită evidenţierea legăturilor dintre concepte;</w:t>
      </w:r>
    </w:p>
    <w:p w14:paraId="2CF60152" w14:textId="77777777" w:rsidR="00656F79" w:rsidRDefault="00656F79" w:rsidP="00656F7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o-RO"/>
        </w:rPr>
      </w:pPr>
      <w:r>
        <w:rPr>
          <w:rFonts w:ascii="Times New Roman" w:eastAsia="Times New Roman" w:hAnsi="Times New Roman"/>
          <w:sz w:val="24"/>
          <w:szCs w:val="24"/>
          <w:lang w:val="ro-RO"/>
        </w:rPr>
        <w:t>completarea cunoştinţele minime ale elevului.</w:t>
      </w:r>
    </w:p>
    <w:p w14:paraId="749D796F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it-IT"/>
        </w:rPr>
      </w:pPr>
    </w:p>
    <w:p w14:paraId="58487E93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it-IT"/>
        </w:rPr>
      </w:pPr>
    </w:p>
    <w:p w14:paraId="702CB2ED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o-RO"/>
        </w:rPr>
      </w:pPr>
      <w:r>
        <w:rPr>
          <w:rFonts w:ascii="Times New Roman" w:eastAsia="Times New Roman" w:hAnsi="Times New Roman"/>
          <w:sz w:val="24"/>
          <w:szCs w:val="24"/>
          <w:lang w:val="ro-RO"/>
        </w:rPr>
        <w:t>LISTĂ ORIENTATIVĂ DE SARCINI</w:t>
      </w:r>
    </w:p>
    <w:p w14:paraId="7DD93304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Precizaţi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autorul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titlul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operei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literare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citite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14:paraId="108729A6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Precizaţi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este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modul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predominant de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expunere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fragmentul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citit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14:paraId="2C558F43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Precizaţi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care sunt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personajele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fragmentul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citit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14:paraId="6965BB87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Povestiţi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oral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fragmentul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citit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14:paraId="7ED8211A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Formulaţi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ideile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4"/>
          <w:szCs w:val="24"/>
        </w:rPr>
        <w:t>principale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.</w:t>
      </w:r>
      <w:proofErr w:type="gramEnd"/>
    </w:p>
    <w:p w14:paraId="447AD456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fiecare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idee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principală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detaliem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câte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două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idei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secundare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14:paraId="3730C4AE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Povestiţi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fragmentul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ţinând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cont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ideile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principale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secundare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14:paraId="64F60E17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Precizați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este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descris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fragmentul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citit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14:paraId="4E87821D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Identificați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cuvinte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grupuri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cuvinte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este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descris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personajul</w:t>
      </w:r>
      <w:proofErr w:type="spellEnd"/>
      <w:r>
        <w:rPr>
          <w:rFonts w:ascii="Times New Roman" w:eastAsia="Times New Roman" w:hAnsi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tabloul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14:paraId="3F9772BE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Precizați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părți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vorbire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sunt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cuvintele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subliniate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14:paraId="3019C58E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Construiți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propoziții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verbul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……….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fie la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timpurile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învățate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14:paraId="67BCACF4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Precizați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părți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propoziție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sunt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cuvintele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subliniate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14:paraId="4C43FAB6" w14:textId="77777777" w:rsidR="00656F79" w:rsidRDefault="00656F79" w:rsidP="00656F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it-IT"/>
        </w:rPr>
      </w:pPr>
    </w:p>
    <w:p w14:paraId="66F5EB6F" w14:textId="77777777" w:rsidR="00656F79" w:rsidRDefault="00656F79" w:rsidP="00656F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035600EE" w14:textId="77777777" w:rsidR="00656F79" w:rsidRDefault="00656F79" w:rsidP="00656F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56E6AC1" w14:textId="77777777" w:rsidR="00656F79" w:rsidRDefault="00656F79" w:rsidP="00656F79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Întocmit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                                                                                    </w:t>
      </w:r>
    </w:p>
    <w:p w14:paraId="48021BBF" w14:textId="38ED47CB" w:rsidR="00656F79" w:rsidRDefault="00656F79" w:rsidP="00656F79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Prof. </w:t>
      </w:r>
      <w:r w:rsidR="00A623D8">
        <w:rPr>
          <w:rFonts w:ascii="Times New Roman" w:eastAsia="Times New Roman" w:hAnsi="Times New Roman"/>
          <w:sz w:val="24"/>
          <w:szCs w:val="24"/>
        </w:rPr>
        <w:t>Miloșovici Valentin Eduard</w:t>
      </w:r>
    </w:p>
    <w:p w14:paraId="13EF399E" w14:textId="77777777" w:rsidR="00000E46" w:rsidRDefault="00000E46"/>
    <w:sectPr w:rsidR="00000E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A92F0F"/>
    <w:multiLevelType w:val="hybridMultilevel"/>
    <w:tmpl w:val="E56C08BE"/>
    <w:lvl w:ilvl="0" w:tplc="1862AB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19212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F79"/>
    <w:rsid w:val="00000E46"/>
    <w:rsid w:val="00656F79"/>
    <w:rsid w:val="008E0C13"/>
    <w:rsid w:val="00A62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A6BBC"/>
  <w15:docId w15:val="{4BD0A808-B03C-4AC9-A08B-5669AED5A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F79"/>
    <w:rPr>
      <w:rFonts w:ascii="Calibri" w:eastAsia="Calibri" w:hAnsi="Calibri" w:cs="Times New Roman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51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853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>Unitate Scolara</Company>
  <LinksUpToDate>false</LinksUpToDate>
  <CharactersWithSpaces>5705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ASUS1</dc:creator>
  <cp:lastModifiedBy>Miloșovici Valentin-Eduard</cp:lastModifiedBy>
  <cp:revision>2</cp:revision>
  <dcterms:created xsi:type="dcterms:W3CDTF">2023-05-08T15:49:00Z</dcterms:created>
  <dcterms:modified xsi:type="dcterms:W3CDTF">2023-05-08T15:49:00Z</dcterms:modified>
</cp:coreProperties>
</file>